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6E71F" w14:textId="77777777" w:rsidR="002226D5" w:rsidRPr="00F02FA9" w:rsidRDefault="002226D5" w:rsidP="00F02F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827DD3" w14:textId="3ABB9BD2" w:rsidR="00647CCB" w:rsidRPr="00F02FA9" w:rsidRDefault="00647CCB" w:rsidP="00F02FA9">
      <w:pPr>
        <w:widowControl w:val="0"/>
        <w:spacing w:after="0" w:line="220" w:lineRule="exact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F02FA9">
        <w:rPr>
          <w:rFonts w:ascii="Times New Roman" w:hAnsi="Times New Roman" w:cs="Times New Roman"/>
          <w:i/>
          <w:sz w:val="24"/>
          <w:szCs w:val="24"/>
          <w:lang w:eastAsia="en-US"/>
        </w:rPr>
        <w:t>Утвърдил:………………</w:t>
      </w:r>
      <w:r w:rsidRPr="00F02FA9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2FA9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2FA9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2FA9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2FA9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2FA9">
        <w:rPr>
          <w:rFonts w:ascii="Times New Roman" w:hAnsi="Times New Roman" w:cs="Times New Roman"/>
          <w:b/>
          <w:sz w:val="24"/>
          <w:szCs w:val="24"/>
          <w:lang w:eastAsia="en-US"/>
        </w:rPr>
        <w:t>ДО ВСИЧКИ</w:t>
      </w:r>
    </w:p>
    <w:p w14:paraId="36D98D31" w14:textId="28081430" w:rsidR="0017001A" w:rsidRPr="00F02FA9" w:rsidRDefault="0017001A" w:rsidP="00F02FA9">
      <w:pPr>
        <w:widowControl w:val="0"/>
        <w:spacing w:after="0" w:line="220" w:lineRule="exact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02FA9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инж. </w:t>
      </w:r>
      <w:r w:rsidR="005E5B2E" w:rsidRPr="00F02FA9">
        <w:rPr>
          <w:rFonts w:ascii="Times New Roman" w:hAnsi="Times New Roman" w:cs="Times New Roman"/>
          <w:i/>
          <w:sz w:val="24"/>
          <w:szCs w:val="24"/>
          <w:lang w:eastAsia="en-US"/>
        </w:rPr>
        <w:t>Иван Станчев</w:t>
      </w:r>
      <w:r w:rsidRPr="00F02FA9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2FA9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2FA9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2FA9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2FA9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4175CF" w:rsidRPr="00F02FA9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2FA9">
        <w:rPr>
          <w:rFonts w:ascii="Times New Roman" w:hAnsi="Times New Roman" w:cs="Times New Roman"/>
          <w:b/>
          <w:sz w:val="24"/>
          <w:szCs w:val="24"/>
          <w:lang w:eastAsia="en-US"/>
        </w:rPr>
        <w:t>ЗАИНТЕРЕСОВАНИТЕ ЛИЦА</w:t>
      </w:r>
    </w:p>
    <w:p w14:paraId="530A4F97" w14:textId="77777777" w:rsidR="0017001A" w:rsidRPr="00F02FA9" w:rsidRDefault="0017001A" w:rsidP="00F02FA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2FA9">
        <w:rPr>
          <w:rFonts w:ascii="Times New Roman" w:hAnsi="Times New Roman" w:cs="Times New Roman"/>
          <w:i/>
          <w:sz w:val="24"/>
          <w:szCs w:val="24"/>
        </w:rPr>
        <w:t>Изпълнителен директор</w:t>
      </w:r>
    </w:p>
    <w:p w14:paraId="4D9C35F0" w14:textId="2D4E1FAA" w:rsidR="0017001A" w:rsidRPr="00F02FA9" w:rsidRDefault="0017001A" w:rsidP="00F02FA9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FA9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B42465" wp14:editId="04C7095C">
                <wp:simplePos x="0" y="0"/>
                <wp:positionH relativeFrom="column">
                  <wp:posOffset>815340</wp:posOffset>
                </wp:positionH>
                <wp:positionV relativeFrom="paragraph">
                  <wp:posOffset>34925</wp:posOffset>
                </wp:positionV>
                <wp:extent cx="2366738" cy="985520"/>
                <wp:effectExtent l="0" t="685800" r="0" b="6908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062930">
                          <a:off x="0" y="0"/>
                          <a:ext cx="2366738" cy="9855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5FD24" w14:textId="77777777" w:rsidR="0017001A" w:rsidRPr="00FF089C" w:rsidRDefault="0017001A" w:rsidP="0017001A">
                            <w:pPr>
                              <w:rPr>
                                <w:color w:val="BFBFBF" w:themeColor="background1" w:themeShade="BF"/>
                                <w:sz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33B424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4.2pt;margin-top:2.75pt;width:186.35pt;height:77.6pt;rotation:-2771157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" filled="f" strokecolor="window">
                <v:textbox>
                  <w:txbxContent>
                    <w:p w14:paraId="56C5FD24" w14:textId="77777777" w:rsidR="0017001A" w:rsidRPr="00FF089C" w:rsidRDefault="0017001A" w:rsidP="0017001A">
                      <w:pPr>
                        <w:rPr>
                          <w:color w:val="BFBFBF" w:themeColor="background1" w:themeShade="BF"/>
                          <w:sz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02FA9">
        <w:rPr>
          <w:rFonts w:ascii="Times New Roman" w:hAnsi="Times New Roman" w:cs="Times New Roman"/>
          <w:b/>
          <w:sz w:val="24"/>
          <w:szCs w:val="24"/>
        </w:rPr>
        <w:t xml:space="preserve">От  </w:t>
      </w:r>
    </w:p>
    <w:p w14:paraId="7CCE091B" w14:textId="3B2FA15C" w:rsidR="0017001A" w:rsidRPr="00F02FA9" w:rsidRDefault="0017001A" w:rsidP="00F02FA9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FA9">
        <w:rPr>
          <w:rFonts w:ascii="Times New Roman" w:hAnsi="Times New Roman" w:cs="Times New Roman"/>
          <w:b/>
          <w:sz w:val="24"/>
          <w:szCs w:val="24"/>
        </w:rPr>
        <w:t>„АВТОМАГИСТРАЛИ” ЕАД</w:t>
      </w:r>
    </w:p>
    <w:p w14:paraId="0740579C" w14:textId="64E2C624" w:rsidR="0017001A" w:rsidRPr="00F02FA9" w:rsidRDefault="0017001A" w:rsidP="00F02FA9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FA9">
        <w:rPr>
          <w:rFonts w:ascii="Times New Roman" w:hAnsi="Times New Roman" w:cs="Times New Roman"/>
          <w:b/>
          <w:sz w:val="24"/>
          <w:szCs w:val="24"/>
        </w:rPr>
        <w:t xml:space="preserve">бул. „Цар Борис </w:t>
      </w:r>
      <w:r w:rsidRPr="00F02FA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02FA9">
        <w:rPr>
          <w:rFonts w:ascii="Times New Roman" w:hAnsi="Times New Roman" w:cs="Times New Roman"/>
          <w:b/>
          <w:sz w:val="24"/>
          <w:szCs w:val="24"/>
        </w:rPr>
        <w:t>” №</w:t>
      </w:r>
      <w:r w:rsidRPr="00F02FA9">
        <w:rPr>
          <w:rFonts w:ascii="Times New Roman" w:hAnsi="Times New Roman" w:cs="Times New Roman"/>
          <w:b/>
          <w:sz w:val="24"/>
          <w:szCs w:val="24"/>
          <w:lang w:val="ru-RU"/>
        </w:rPr>
        <w:t xml:space="preserve">215, </w:t>
      </w:r>
      <w:r w:rsidRPr="00F02FA9">
        <w:rPr>
          <w:rFonts w:ascii="Times New Roman" w:hAnsi="Times New Roman" w:cs="Times New Roman"/>
          <w:b/>
          <w:sz w:val="24"/>
          <w:szCs w:val="24"/>
        </w:rPr>
        <w:t>ет.4,</w:t>
      </w:r>
    </w:p>
    <w:p w14:paraId="4A6DA675" w14:textId="19276C8A" w:rsidR="0017001A" w:rsidRPr="00F02FA9" w:rsidRDefault="0017001A" w:rsidP="00F02FA9">
      <w:pPr>
        <w:spacing w:after="0" w:line="240" w:lineRule="auto"/>
        <w:ind w:firstLine="567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02FA9">
        <w:rPr>
          <w:rFonts w:ascii="Times New Roman" w:hAnsi="Times New Roman" w:cs="Times New Roman"/>
          <w:b/>
          <w:sz w:val="24"/>
          <w:szCs w:val="24"/>
        </w:rPr>
        <w:t xml:space="preserve">София </w:t>
      </w:r>
      <w:r w:rsidRPr="00F02FA9">
        <w:rPr>
          <w:rFonts w:ascii="Times New Roman" w:hAnsi="Times New Roman" w:cs="Times New Roman"/>
          <w:b/>
          <w:sz w:val="24"/>
          <w:szCs w:val="24"/>
          <w:lang w:val="ru-RU"/>
        </w:rPr>
        <w:t>1618, имейл адрес,</w:t>
      </w:r>
    </w:p>
    <w:p w14:paraId="6B97A57A" w14:textId="348B2F0A" w:rsidR="0017001A" w:rsidRPr="00F02FA9" w:rsidRDefault="00BB31BF" w:rsidP="00F02FA9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7" w:history="1">
        <w:r w:rsidR="0017001A" w:rsidRPr="00F02FA9">
          <w:rPr>
            <w:rFonts w:ascii="Times New Roman" w:hAnsi="Times New Roman" w:cs="Times New Roman"/>
            <w:b/>
            <w:color w:val="0563C1" w:themeColor="hyperlink"/>
            <w:sz w:val="24"/>
            <w:szCs w:val="24"/>
            <w:u w:val="single"/>
            <w:lang w:val="en-US"/>
          </w:rPr>
          <w:t>info@avtomagistrali.com</w:t>
        </w:r>
      </w:hyperlink>
      <w:r w:rsidR="0017001A" w:rsidRPr="00F02FA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2EE1D106" w14:textId="1830B7EF" w:rsidR="007920BE" w:rsidRPr="00F02FA9" w:rsidRDefault="009A7A85" w:rsidP="00F02FA9">
      <w:pPr>
        <w:ind w:firstLine="36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2FA9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</w:p>
    <w:p w14:paraId="146A0618" w14:textId="0A6D0790" w:rsidR="0031601B" w:rsidRPr="00F02FA9" w:rsidRDefault="0031601B" w:rsidP="00F02FA9">
      <w:pPr>
        <w:ind w:firstLine="36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2FA9">
        <w:rPr>
          <w:rFonts w:ascii="Times New Roman" w:hAnsi="Times New Roman" w:cs="Times New Roman"/>
          <w:b/>
          <w:bCs/>
          <w:sz w:val="24"/>
          <w:szCs w:val="24"/>
        </w:rPr>
        <w:t>ПОКАНА</w:t>
      </w:r>
    </w:p>
    <w:p w14:paraId="550EBC4D" w14:textId="48B60F71" w:rsidR="003F0C46" w:rsidRPr="008C16F1" w:rsidRDefault="0031601B" w:rsidP="003F0C46">
      <w:pPr>
        <w:pStyle w:val="ac"/>
        <w:spacing w:after="620"/>
        <w:ind w:firstLine="720"/>
        <w:jc w:val="center"/>
        <w:rPr>
          <w:i/>
          <w:sz w:val="24"/>
          <w:szCs w:val="24"/>
        </w:rPr>
      </w:pPr>
      <w:r w:rsidRPr="008C16F1">
        <w:rPr>
          <w:b/>
          <w:bCs/>
          <w:sz w:val="24"/>
          <w:szCs w:val="24"/>
        </w:rPr>
        <w:t xml:space="preserve">За участие в процедура с предмет: </w:t>
      </w:r>
      <w:bookmarkStart w:id="0" w:name="_Hlk81396805"/>
      <w:bookmarkStart w:id="1" w:name="_Hlk76550143"/>
      <w:r w:rsidR="003F0C46" w:rsidRPr="008C16F1">
        <w:rPr>
          <w:i/>
          <w:sz w:val="24"/>
          <w:szCs w:val="24"/>
        </w:rPr>
        <w:t>„Проектиране на отводнителна колекторна система на големи пътни съоръжения при км. 189+245, км. 191+866, км. 197+540 и км.201+301 на АМ Тракия“</w:t>
      </w:r>
    </w:p>
    <w:bookmarkEnd w:id="0"/>
    <w:p w14:paraId="4B80D274" w14:textId="315AAB9E" w:rsidR="00BB6DFB" w:rsidRPr="008C16F1" w:rsidRDefault="00BB6DFB" w:rsidP="003F0C46">
      <w:pPr>
        <w:pStyle w:val="ac"/>
        <w:ind w:firstLine="720"/>
        <w:jc w:val="center"/>
        <w:rPr>
          <w:sz w:val="24"/>
          <w:szCs w:val="24"/>
          <w:lang w:val="en-US"/>
        </w:rPr>
      </w:pPr>
    </w:p>
    <w:bookmarkEnd w:id="1"/>
    <w:p w14:paraId="20716F6F" w14:textId="7F9A8987" w:rsidR="0031601B" w:rsidRPr="008C16F1" w:rsidRDefault="0031601B" w:rsidP="00667A2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6F1">
        <w:rPr>
          <w:rFonts w:ascii="Times New Roman" w:hAnsi="Times New Roman" w:cs="Times New Roman"/>
          <w:b/>
          <w:bCs/>
          <w:sz w:val="24"/>
          <w:szCs w:val="24"/>
        </w:rPr>
        <w:t>УВАЖАЕМИ ДАМИ И ГОСПОДА</w:t>
      </w:r>
      <w:r w:rsidRPr="008C16F1">
        <w:rPr>
          <w:rFonts w:ascii="Times New Roman" w:hAnsi="Times New Roman" w:cs="Times New Roman"/>
          <w:sz w:val="24"/>
          <w:szCs w:val="24"/>
        </w:rPr>
        <w:t>,</w:t>
      </w:r>
    </w:p>
    <w:p w14:paraId="3ACCA86D" w14:textId="56BCC6A2" w:rsidR="0031601B" w:rsidRPr="008C16F1" w:rsidRDefault="0031601B" w:rsidP="00667A22">
      <w:pPr>
        <w:pStyle w:val="ac"/>
        <w:ind w:firstLine="720"/>
        <w:jc w:val="both"/>
        <w:rPr>
          <w:sz w:val="24"/>
          <w:szCs w:val="24"/>
        </w:rPr>
      </w:pPr>
      <w:r w:rsidRPr="008C16F1">
        <w:rPr>
          <w:sz w:val="24"/>
          <w:szCs w:val="24"/>
        </w:rPr>
        <w:t xml:space="preserve">Във връзка </w:t>
      </w:r>
      <w:r w:rsidR="00F02FA9" w:rsidRPr="008C16F1">
        <w:rPr>
          <w:sz w:val="24"/>
          <w:szCs w:val="24"/>
        </w:rPr>
        <w:t>от необходимост</w:t>
      </w:r>
      <w:r w:rsidRPr="008C16F1">
        <w:rPr>
          <w:sz w:val="24"/>
          <w:szCs w:val="24"/>
        </w:rPr>
        <w:t xml:space="preserve"> </w:t>
      </w:r>
      <w:r w:rsidR="00F02FA9" w:rsidRPr="008C16F1">
        <w:rPr>
          <w:sz w:val="24"/>
          <w:szCs w:val="24"/>
        </w:rPr>
        <w:t xml:space="preserve">за </w:t>
      </w:r>
      <w:r w:rsidR="00D50AC6" w:rsidRPr="008C16F1">
        <w:rPr>
          <w:sz w:val="24"/>
          <w:szCs w:val="24"/>
        </w:rPr>
        <w:t>изграждане на отводнителна колекторна система на големи пътни съоръжения при км. 189+245, км. 191+866, км. 197+540 и км.201+301 на АМ Тракия“</w:t>
      </w:r>
      <w:r w:rsidR="00F02FA9" w:rsidRPr="008C16F1">
        <w:rPr>
          <w:sz w:val="24"/>
          <w:szCs w:val="24"/>
        </w:rPr>
        <w:t xml:space="preserve">, </w:t>
      </w:r>
      <w:r w:rsidR="009A7A85" w:rsidRPr="008C16F1">
        <w:rPr>
          <w:sz w:val="24"/>
          <w:szCs w:val="24"/>
        </w:rPr>
        <w:t>„</w:t>
      </w:r>
      <w:r w:rsidRPr="008C16F1">
        <w:rPr>
          <w:sz w:val="24"/>
          <w:szCs w:val="24"/>
        </w:rPr>
        <w:t>Автомагистрали</w:t>
      </w:r>
      <w:r w:rsidR="009A7A85" w:rsidRPr="008C16F1">
        <w:rPr>
          <w:sz w:val="24"/>
          <w:szCs w:val="24"/>
        </w:rPr>
        <w:t>“</w:t>
      </w:r>
      <w:r w:rsidRPr="008C16F1">
        <w:rPr>
          <w:sz w:val="24"/>
          <w:szCs w:val="24"/>
        </w:rPr>
        <w:t xml:space="preserve"> ЕАД </w:t>
      </w:r>
      <w:r w:rsidRPr="008C16F1">
        <w:rPr>
          <w:b/>
          <w:bCs/>
          <w:sz w:val="24"/>
          <w:szCs w:val="24"/>
        </w:rPr>
        <w:t>Ви</w:t>
      </w:r>
      <w:r w:rsidRPr="008C16F1">
        <w:rPr>
          <w:sz w:val="24"/>
          <w:szCs w:val="24"/>
        </w:rPr>
        <w:t xml:space="preserve"> кани </w:t>
      </w:r>
      <w:r w:rsidR="009A7A85" w:rsidRPr="008C16F1">
        <w:rPr>
          <w:sz w:val="24"/>
          <w:szCs w:val="24"/>
        </w:rPr>
        <w:t xml:space="preserve">да ни  представите оферта за участие в поръчката, при условия, подробно описани в </w:t>
      </w:r>
      <w:r w:rsidR="00F02FA9" w:rsidRPr="008C16F1">
        <w:rPr>
          <w:sz w:val="24"/>
          <w:szCs w:val="24"/>
        </w:rPr>
        <w:t>д</w:t>
      </w:r>
      <w:r w:rsidR="009A7A85" w:rsidRPr="008C16F1">
        <w:rPr>
          <w:sz w:val="24"/>
          <w:szCs w:val="24"/>
        </w:rPr>
        <w:t>окументацията за участие.</w:t>
      </w:r>
    </w:p>
    <w:p w14:paraId="69213A79" w14:textId="77777777" w:rsidR="00F02FA9" w:rsidRPr="008C16F1" w:rsidRDefault="00F02FA9" w:rsidP="00667A22">
      <w:pPr>
        <w:pStyle w:val="ac"/>
        <w:ind w:firstLine="720"/>
        <w:jc w:val="both"/>
        <w:rPr>
          <w:sz w:val="24"/>
          <w:szCs w:val="24"/>
        </w:rPr>
      </w:pPr>
    </w:p>
    <w:p w14:paraId="586632CA" w14:textId="77777777" w:rsidR="0031601B" w:rsidRPr="008C16F1" w:rsidRDefault="0031601B" w:rsidP="00667A22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16F1">
        <w:rPr>
          <w:rFonts w:ascii="Times New Roman" w:hAnsi="Times New Roman" w:cs="Times New Roman"/>
          <w:b/>
          <w:bCs/>
          <w:sz w:val="24"/>
          <w:szCs w:val="24"/>
        </w:rPr>
        <w:t>I. ОПИСАНИЕ НА ПРЕДМЕТА И МЯСТО  НА ПРОЦЕДУРАТА:</w:t>
      </w:r>
    </w:p>
    <w:p w14:paraId="1A393ACF" w14:textId="0B7B3C6B" w:rsidR="003F0C46" w:rsidRPr="008C16F1" w:rsidRDefault="004175CF" w:rsidP="003F0C46">
      <w:pPr>
        <w:pStyle w:val="ac"/>
        <w:spacing w:line="240" w:lineRule="auto"/>
        <w:ind w:firstLine="720"/>
        <w:jc w:val="both"/>
        <w:rPr>
          <w:i/>
          <w:sz w:val="24"/>
          <w:szCs w:val="24"/>
        </w:rPr>
      </w:pPr>
      <w:r w:rsidRPr="008C16F1">
        <w:rPr>
          <w:sz w:val="24"/>
          <w:szCs w:val="24"/>
        </w:rPr>
        <w:t xml:space="preserve">Предметът на настоящата поръчка е </w:t>
      </w:r>
      <w:bookmarkStart w:id="2" w:name="RANGE!A1:D5"/>
      <w:bookmarkEnd w:id="2"/>
      <w:r w:rsidR="003F0C46" w:rsidRPr="008C16F1">
        <w:rPr>
          <w:i/>
          <w:sz w:val="24"/>
          <w:szCs w:val="24"/>
        </w:rPr>
        <w:t>„Проектиране на отводнителна колекторна система на големи пътни съоръжения при км. 189+245, км. 191+866, км. 197+540 и км.201+301 на АМ Тракия“.</w:t>
      </w:r>
    </w:p>
    <w:p w14:paraId="6CEE5D63" w14:textId="26AAFDEE" w:rsidR="003F0C46" w:rsidRPr="008C16F1" w:rsidRDefault="003F0C46" w:rsidP="003F0C46">
      <w:pPr>
        <w:pStyle w:val="ac"/>
        <w:spacing w:line="240" w:lineRule="auto"/>
        <w:ind w:firstLine="720"/>
        <w:rPr>
          <w:b/>
          <w:bCs/>
          <w:i/>
          <w:sz w:val="24"/>
          <w:szCs w:val="24"/>
        </w:rPr>
      </w:pPr>
      <w:r w:rsidRPr="008C16F1">
        <w:rPr>
          <w:b/>
          <w:bCs/>
          <w:i/>
          <w:sz w:val="24"/>
          <w:szCs w:val="24"/>
        </w:rPr>
        <w:t>Техническа спецификация</w:t>
      </w:r>
    </w:p>
    <w:p w14:paraId="5B76A867" w14:textId="77777777" w:rsidR="003F0C46" w:rsidRPr="008C16F1" w:rsidRDefault="003F0C46" w:rsidP="003F0C46">
      <w:pPr>
        <w:pStyle w:val="ac"/>
        <w:spacing w:line="240" w:lineRule="auto"/>
        <w:ind w:firstLine="720"/>
        <w:rPr>
          <w:b/>
          <w:color w:val="FF0000"/>
          <w:sz w:val="24"/>
          <w:szCs w:val="24"/>
          <w:u w:val="single"/>
        </w:rPr>
      </w:pPr>
    </w:p>
    <w:p w14:paraId="61313F58" w14:textId="25141E63" w:rsidR="003F0C46" w:rsidRPr="008C16F1" w:rsidRDefault="003F0C46" w:rsidP="003F0C46">
      <w:pPr>
        <w:pStyle w:val="a8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16F1">
        <w:rPr>
          <w:rFonts w:ascii="Times New Roman" w:hAnsi="Times New Roman" w:cs="Times New Roman"/>
          <w:b/>
          <w:sz w:val="24"/>
          <w:szCs w:val="24"/>
          <w:u w:val="single"/>
        </w:rPr>
        <w:t>Ориентировъчна дължина на колекторната система - 374 линейни метра на всички съоръжения, ляво и дясно пътно платно.</w:t>
      </w:r>
    </w:p>
    <w:p w14:paraId="4EDB2DC4" w14:textId="77777777" w:rsidR="003F0C46" w:rsidRPr="008C16F1" w:rsidRDefault="003F0C46" w:rsidP="003F0C46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16F1">
        <w:rPr>
          <w:rFonts w:ascii="Times New Roman" w:hAnsi="Times New Roman" w:cs="Times New Roman"/>
          <w:b/>
          <w:sz w:val="24"/>
          <w:szCs w:val="24"/>
          <w:u w:val="single"/>
        </w:rPr>
        <w:t>Участникът е длъжен да извърши оглед на обекта и да се запознае с условията и спецификата на строителната площадка, както и с всички условия, които биха повлияли на офертата му и предложената цена за изпълнение на поръчката.</w:t>
      </w:r>
    </w:p>
    <w:p w14:paraId="49778F7F" w14:textId="77777777" w:rsidR="003F0C46" w:rsidRPr="008C16F1" w:rsidRDefault="003F0C46" w:rsidP="003F0C46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89ADE2" w14:textId="16505A70" w:rsidR="00667A22" w:rsidRPr="008C16F1" w:rsidRDefault="00667A22" w:rsidP="00667A22">
      <w:pPr>
        <w:pStyle w:val="Default"/>
        <w:spacing w:line="276" w:lineRule="auto"/>
        <w:jc w:val="both"/>
        <w:rPr>
          <w:b/>
          <w:color w:val="auto"/>
          <w:lang w:val="bg-BG"/>
        </w:rPr>
      </w:pPr>
    </w:p>
    <w:p w14:paraId="4087A9CB" w14:textId="228FFD83" w:rsidR="00667A22" w:rsidRPr="008C16F1" w:rsidRDefault="00667A22" w:rsidP="00667A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C16F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II. </w:t>
      </w:r>
      <w:r w:rsidRPr="008C16F1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КРИТЕРИЙ ЗА ВЪЗЛАГАНЕ</w:t>
      </w:r>
    </w:p>
    <w:p w14:paraId="08FD55BF" w14:textId="77777777" w:rsidR="00667A22" w:rsidRPr="008C16F1" w:rsidRDefault="00667A22" w:rsidP="00667A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05F7F60" w14:textId="6B2657EB" w:rsidR="00667A22" w:rsidRPr="008C16F1" w:rsidRDefault="00667A22" w:rsidP="003F0C46">
      <w:pPr>
        <w:pStyle w:val="Default"/>
        <w:spacing w:line="276" w:lineRule="auto"/>
        <w:ind w:firstLine="709"/>
        <w:jc w:val="both"/>
        <w:rPr>
          <w:color w:val="auto"/>
          <w:lang w:val="ru-RU"/>
        </w:rPr>
      </w:pPr>
      <w:r w:rsidRPr="008C16F1">
        <w:rPr>
          <w:b/>
          <w:bCs/>
          <w:color w:val="auto"/>
          <w:lang w:val="bg-BG"/>
        </w:rPr>
        <w:t>1.</w:t>
      </w:r>
      <w:r w:rsidRPr="008C16F1">
        <w:rPr>
          <w:color w:val="auto"/>
          <w:lang w:val="bg-BG"/>
        </w:rPr>
        <w:t xml:space="preserve"> </w:t>
      </w:r>
      <w:r w:rsidRPr="008C16F1">
        <w:rPr>
          <w:color w:val="auto"/>
          <w:lang w:val="ru-RU"/>
        </w:rPr>
        <w:t>Настоящата поръчка се възлага въз основа на икономически най - изгодната оферта, съгласно Критерият за възлагане на поръчката най-ниска цена.</w:t>
      </w:r>
    </w:p>
    <w:p w14:paraId="0AA640C6" w14:textId="2DF6F86C" w:rsidR="00667A22" w:rsidRPr="008C16F1" w:rsidRDefault="00667A22" w:rsidP="00667A22">
      <w:pPr>
        <w:pStyle w:val="Default"/>
        <w:spacing w:line="276" w:lineRule="auto"/>
        <w:jc w:val="both"/>
        <w:rPr>
          <w:color w:val="auto"/>
          <w:lang w:val="ru-RU"/>
        </w:rPr>
      </w:pPr>
    </w:p>
    <w:p w14:paraId="797D1017" w14:textId="2637C9B0" w:rsidR="00667A22" w:rsidRPr="008C16F1" w:rsidRDefault="003F0C46" w:rsidP="003F0C46">
      <w:pPr>
        <w:pStyle w:val="Default"/>
        <w:spacing w:line="276" w:lineRule="auto"/>
        <w:ind w:firstLine="709"/>
        <w:jc w:val="both"/>
        <w:rPr>
          <w:b/>
          <w:bCs/>
          <w:color w:val="auto"/>
          <w:lang w:val="ru-RU"/>
        </w:rPr>
      </w:pPr>
      <w:r w:rsidRPr="008C16F1">
        <w:rPr>
          <w:b/>
          <w:bCs/>
          <w:color w:val="auto"/>
        </w:rPr>
        <w:t>III</w:t>
      </w:r>
      <w:r w:rsidR="00667A22" w:rsidRPr="008C16F1">
        <w:rPr>
          <w:b/>
          <w:bCs/>
          <w:color w:val="auto"/>
          <w:lang w:val="ru-RU"/>
        </w:rPr>
        <w:t>. Срок на изпълнение:</w:t>
      </w:r>
    </w:p>
    <w:p w14:paraId="6519D565" w14:textId="4F51CDD0" w:rsidR="003F0C46" w:rsidRPr="008C16F1" w:rsidRDefault="003F0C46" w:rsidP="008C16F1">
      <w:pPr>
        <w:pStyle w:val="a8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8C16F1">
        <w:rPr>
          <w:rFonts w:ascii="Times New Roman" w:eastAsiaTheme="minorHAnsi" w:hAnsi="Times New Roman" w:cs="Times New Roman"/>
          <w:b/>
          <w:sz w:val="24"/>
          <w:szCs w:val="24"/>
        </w:rPr>
        <w:t>Общ срок за изготвяне на технически проект не по- дълъг от 15 (петнадесет) календарни дни.</w:t>
      </w:r>
    </w:p>
    <w:p w14:paraId="2B1C60E7" w14:textId="77777777" w:rsidR="003F0C46" w:rsidRPr="008C16F1" w:rsidRDefault="003F0C46" w:rsidP="003F0C46">
      <w:pPr>
        <w:pStyle w:val="a8"/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</w:p>
    <w:p w14:paraId="439C74B0" w14:textId="77777777" w:rsidR="003F0C46" w:rsidRPr="008C16F1" w:rsidRDefault="003F0C46" w:rsidP="00667A22">
      <w:pPr>
        <w:tabs>
          <w:tab w:val="left" w:pos="120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61E98" w14:textId="0106E648" w:rsidR="0031601B" w:rsidRPr="008C16F1" w:rsidRDefault="0031601B" w:rsidP="00667A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16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7A22" w:rsidRPr="008C16F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8C16F1" w:rsidRPr="008C16F1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C16F1">
        <w:rPr>
          <w:rFonts w:ascii="Times New Roman" w:hAnsi="Times New Roman" w:cs="Times New Roman"/>
          <w:b/>
          <w:bCs/>
          <w:sz w:val="24"/>
          <w:szCs w:val="24"/>
        </w:rPr>
        <w:t>.КОНКУРСНА ДОКУМЕНТАЦИЯ:</w:t>
      </w:r>
      <w:r w:rsidR="009A7A85" w:rsidRPr="008C16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34B2F0C" w14:textId="77777777" w:rsidR="00242B1D" w:rsidRPr="008C16F1" w:rsidRDefault="0031601B" w:rsidP="00667A2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180A"/>
          <w:sz w:val="24"/>
          <w:szCs w:val="24"/>
        </w:rPr>
      </w:pPr>
      <w:r w:rsidRPr="008C16F1">
        <w:rPr>
          <w:rFonts w:ascii="Times New Roman" w:hAnsi="Times New Roman" w:cs="Times New Roman"/>
          <w:sz w:val="24"/>
          <w:szCs w:val="24"/>
        </w:rPr>
        <w:t xml:space="preserve">Документацията за участие може да се </w:t>
      </w:r>
      <w:r w:rsidR="00BB6DFB" w:rsidRPr="008C16F1">
        <w:rPr>
          <w:rFonts w:ascii="Times New Roman" w:hAnsi="Times New Roman" w:cs="Times New Roman"/>
          <w:sz w:val="24"/>
          <w:szCs w:val="24"/>
        </w:rPr>
        <w:t xml:space="preserve">изтегли свободно от сайта или да се </w:t>
      </w:r>
      <w:r w:rsidRPr="008C16F1">
        <w:rPr>
          <w:rFonts w:ascii="Times New Roman" w:hAnsi="Times New Roman" w:cs="Times New Roman"/>
          <w:sz w:val="24"/>
          <w:szCs w:val="24"/>
        </w:rPr>
        <w:t xml:space="preserve">получи от деловодството на „Автомагистрали“ ЕАД, на адрес: </w:t>
      </w:r>
      <w:r w:rsidRPr="008C16F1">
        <w:rPr>
          <w:rFonts w:ascii="Times New Roman" w:eastAsia="Times New Roman" w:hAnsi="Times New Roman" w:cs="Times New Roman"/>
          <w:color w:val="00180A"/>
          <w:sz w:val="24"/>
          <w:szCs w:val="24"/>
        </w:rPr>
        <w:t xml:space="preserve">София 1618, бул. „Цар Борис III” №215, ет. </w:t>
      </w:r>
      <w:r w:rsidR="00242B1D" w:rsidRPr="008C16F1">
        <w:rPr>
          <w:rFonts w:ascii="Times New Roman" w:eastAsia="Times New Roman" w:hAnsi="Times New Roman" w:cs="Times New Roman"/>
          <w:color w:val="00180A"/>
          <w:sz w:val="24"/>
          <w:szCs w:val="24"/>
        </w:rPr>
        <w:t>1</w:t>
      </w:r>
      <w:r w:rsidRPr="008C16F1">
        <w:rPr>
          <w:rFonts w:ascii="Times New Roman" w:eastAsia="Times New Roman" w:hAnsi="Times New Roman" w:cs="Times New Roman"/>
          <w:color w:val="00180A"/>
          <w:sz w:val="24"/>
          <w:szCs w:val="24"/>
        </w:rPr>
        <w:t xml:space="preserve"> </w:t>
      </w:r>
    </w:p>
    <w:p w14:paraId="46298EE3" w14:textId="6BA4EDE4" w:rsidR="005E5B2E" w:rsidRPr="008C16F1" w:rsidRDefault="005E5B2E" w:rsidP="008C16F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C16F1">
        <w:rPr>
          <w:rFonts w:ascii="Times New Roman" w:hAnsi="Times New Roman" w:cs="Times New Roman"/>
          <w:sz w:val="24"/>
          <w:szCs w:val="24"/>
        </w:rPr>
        <w:t>Лице за контакт  Николай Едрев</w:t>
      </w:r>
      <w:r w:rsidRPr="008C16F1">
        <w:rPr>
          <w:rFonts w:ascii="Times New Roman" w:hAnsi="Times New Roman" w:cs="Times New Roman"/>
          <w:sz w:val="24"/>
          <w:szCs w:val="24"/>
          <w:lang w:val="ru-RU"/>
        </w:rPr>
        <w:t xml:space="preserve"> –ръководител отдел </w:t>
      </w:r>
      <w:r w:rsidRPr="008C16F1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Pr="008C16F1">
        <w:rPr>
          <w:rFonts w:ascii="Times New Roman" w:hAnsi="Times New Roman" w:cs="Times New Roman"/>
          <w:sz w:val="24"/>
          <w:szCs w:val="24"/>
          <w:lang w:val="ru-RU"/>
        </w:rPr>
        <w:t>ПОПКД</w:t>
      </w:r>
      <w:r w:rsidRPr="008C16F1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 w:rsidRPr="008C16F1">
        <w:rPr>
          <w:rFonts w:ascii="Times New Roman" w:hAnsi="Times New Roman" w:cs="Times New Roman"/>
          <w:sz w:val="24"/>
          <w:szCs w:val="24"/>
        </w:rPr>
        <w:t>тел. 0885</w:t>
      </w:r>
      <w:r w:rsidRPr="008C16F1">
        <w:rPr>
          <w:rFonts w:ascii="Times New Roman" w:hAnsi="Times New Roman" w:cs="Times New Roman"/>
          <w:sz w:val="24"/>
          <w:szCs w:val="24"/>
          <w:lang w:val="en-US"/>
        </w:rPr>
        <w:t>624502</w:t>
      </w:r>
    </w:p>
    <w:p w14:paraId="31472E3A" w14:textId="77777777" w:rsidR="00F02FA9" w:rsidRPr="008C16F1" w:rsidRDefault="00F02FA9" w:rsidP="00667A2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7217841" w14:textId="61F37246" w:rsidR="0031601B" w:rsidRPr="008C16F1" w:rsidRDefault="004175CF" w:rsidP="00667A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16F1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31601B" w:rsidRPr="008C16F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67A22" w:rsidRPr="008C16F1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1601B" w:rsidRPr="008C16F1">
        <w:rPr>
          <w:rFonts w:ascii="Times New Roman" w:hAnsi="Times New Roman" w:cs="Times New Roman"/>
          <w:b/>
          <w:bCs/>
          <w:sz w:val="24"/>
          <w:szCs w:val="24"/>
        </w:rPr>
        <w:t>. СРОК И МЯСТО ЗА ПОДАВАНЕ НА ОФЕРТИТЕ:</w:t>
      </w:r>
    </w:p>
    <w:p w14:paraId="33F080F9" w14:textId="77777777" w:rsidR="00F02FA9" w:rsidRPr="008C16F1" w:rsidRDefault="00F02FA9" w:rsidP="00667A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0F537E" w14:textId="11A4310D" w:rsidR="0031601B" w:rsidRPr="008C16F1" w:rsidRDefault="0031601B" w:rsidP="00667A22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16F1">
        <w:rPr>
          <w:rFonts w:ascii="Times New Roman" w:hAnsi="Times New Roman" w:cs="Times New Roman"/>
          <w:b/>
          <w:bCs/>
          <w:sz w:val="24"/>
          <w:szCs w:val="24"/>
        </w:rPr>
        <w:t>Краен срок за подаване на офертите: 16.</w:t>
      </w:r>
      <w:r w:rsidR="00DB15F8" w:rsidRPr="008C16F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8C16F1">
        <w:rPr>
          <w:rFonts w:ascii="Times New Roman" w:hAnsi="Times New Roman" w:cs="Times New Roman"/>
          <w:b/>
          <w:bCs/>
          <w:sz w:val="24"/>
          <w:szCs w:val="24"/>
        </w:rPr>
        <w:t xml:space="preserve">0 ч. на </w:t>
      </w:r>
      <w:r w:rsidR="00BB31BF">
        <w:rPr>
          <w:rFonts w:ascii="Times New Roman" w:hAnsi="Times New Roman" w:cs="Times New Roman"/>
          <w:b/>
          <w:bCs/>
          <w:sz w:val="24"/>
          <w:szCs w:val="24"/>
        </w:rPr>
        <w:t>2</w:t>
      </w:r>
      <w:bookmarkStart w:id="3" w:name="_GoBack"/>
      <w:bookmarkEnd w:id="3"/>
      <w:r w:rsidR="00D50AC6" w:rsidRPr="008C16F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6223F" w:rsidRPr="008C16F1">
        <w:rPr>
          <w:rFonts w:ascii="Times New Roman" w:hAnsi="Times New Roman" w:cs="Times New Roman"/>
          <w:b/>
          <w:bCs/>
          <w:sz w:val="24"/>
          <w:szCs w:val="24"/>
        </w:rPr>
        <w:t>.09.2021 г.</w:t>
      </w:r>
      <w:r w:rsidR="006B1ABB" w:rsidRPr="008C16F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="006B1ABB" w:rsidRPr="008C16F1">
        <w:rPr>
          <w:rFonts w:ascii="Times New Roman" w:hAnsi="Times New Roman" w:cs="Times New Roman"/>
          <w:b/>
          <w:bCs/>
          <w:sz w:val="24"/>
          <w:szCs w:val="24"/>
        </w:rPr>
        <w:t xml:space="preserve">в деловодството на „Автомагистрали“ ЕАД, на адрес: </w:t>
      </w:r>
      <w:r w:rsidR="006B1ABB" w:rsidRPr="008C16F1">
        <w:rPr>
          <w:rFonts w:ascii="Times New Roman" w:eastAsia="Times New Roman" w:hAnsi="Times New Roman" w:cs="Times New Roman"/>
          <w:b/>
          <w:bCs/>
          <w:color w:val="00180A"/>
          <w:sz w:val="24"/>
          <w:szCs w:val="24"/>
        </w:rPr>
        <w:t>София 1618, бул. „Цар Борис III” №215</w:t>
      </w:r>
      <w:r w:rsidR="007815FD" w:rsidRPr="008C16F1">
        <w:rPr>
          <w:rFonts w:ascii="Times New Roman" w:eastAsia="Times New Roman" w:hAnsi="Times New Roman" w:cs="Times New Roman"/>
          <w:b/>
          <w:bCs/>
          <w:color w:val="00180A"/>
          <w:sz w:val="24"/>
          <w:szCs w:val="24"/>
        </w:rPr>
        <w:t xml:space="preserve"> ет.1</w:t>
      </w:r>
      <w:r w:rsidR="009A7A85" w:rsidRPr="008C16F1">
        <w:rPr>
          <w:rFonts w:ascii="Times New Roman" w:eastAsia="Times New Roman" w:hAnsi="Times New Roman" w:cs="Times New Roman"/>
          <w:b/>
          <w:bCs/>
          <w:color w:val="00180A"/>
          <w:sz w:val="24"/>
          <w:szCs w:val="24"/>
        </w:rPr>
        <w:t>.</w:t>
      </w:r>
    </w:p>
    <w:p w14:paraId="1396883A" w14:textId="77777777" w:rsidR="007815FD" w:rsidRPr="008C16F1" w:rsidRDefault="007815FD" w:rsidP="00667A22">
      <w:pPr>
        <w:pStyle w:val="a8"/>
        <w:spacing w:after="0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02E89C" w14:textId="146C2365" w:rsidR="0031601B" w:rsidRPr="008C16F1" w:rsidRDefault="00217ABA" w:rsidP="00667A22">
      <w:pPr>
        <w:pStyle w:val="a8"/>
        <w:spacing w:after="0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6F1">
        <w:rPr>
          <w:rFonts w:ascii="Times New Roman" w:hAnsi="Times New Roman" w:cs="Times New Roman"/>
          <w:color w:val="000000" w:themeColor="text1"/>
          <w:sz w:val="24"/>
          <w:szCs w:val="24"/>
        </w:rPr>
        <w:t>Оферти, подадени след изтичане на крайния срок не се приемат и се връщат незабавно на подателя</w:t>
      </w:r>
      <w:r w:rsidR="00F02FA9" w:rsidRPr="008C16F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31601B" w:rsidRPr="008C16F1" w:rsidSect="0092246F">
      <w:headerReference w:type="default" r:id="rId8"/>
      <w:footerReference w:type="default" r:id="rId9"/>
      <w:pgSz w:w="11906" w:h="16838"/>
      <w:pgMar w:top="1843" w:right="851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2E93E" w14:textId="77777777" w:rsidR="00B92B69" w:rsidRDefault="00B92B69">
      <w:pPr>
        <w:spacing w:after="0" w:line="240" w:lineRule="auto"/>
      </w:pPr>
      <w:r>
        <w:separator/>
      </w:r>
    </w:p>
  </w:endnote>
  <w:endnote w:type="continuationSeparator" w:id="0">
    <w:p w14:paraId="0E3B4E55" w14:textId="77777777" w:rsidR="00B92B69" w:rsidRDefault="00B92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8536064"/>
      <w:docPartObj>
        <w:docPartGallery w:val="Page Numbers (Bottom of Page)"/>
        <w:docPartUnique/>
      </w:docPartObj>
    </w:sdtPr>
    <w:sdtEndPr/>
    <w:sdtContent>
      <w:sdt>
        <w:sdtPr>
          <w:id w:val="-2060853489"/>
          <w:docPartObj>
            <w:docPartGallery w:val="Page Numbers (Top of Page)"/>
            <w:docPartUnique/>
          </w:docPartObj>
        </w:sdtPr>
        <w:sdtEndPr/>
        <w:sdtContent>
          <w:p w14:paraId="4CE6131B" w14:textId="77777777" w:rsidR="0095710F" w:rsidRDefault="002226D5">
            <w:pPr>
              <w:pStyle w:val="a5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40CD2A59" wp14:editId="19DE7EC3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27E018" w14:textId="77777777" w:rsidR="0095710F" w:rsidRPr="00774F37" w:rsidRDefault="002226D5" w:rsidP="00774F37">
                                  <w:pPr>
                                    <w:pStyle w:val="a5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 xml:space="preserve">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п.к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бул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.”Цар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a7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a7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a7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40CD2A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14:paraId="7527E018" w14:textId="77777777" w:rsidR="0095710F" w:rsidRPr="00774F37" w:rsidRDefault="002226D5" w:rsidP="00774F37">
                            <w:pPr>
                              <w:pStyle w:val="Footer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 xml:space="preserve">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п.к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бул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.”Цар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Hyperlink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B1BDEF" wp14:editId="48D02B0D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7A267019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</w:p>
        </w:sdtContent>
      </w:sdt>
    </w:sdtContent>
  </w:sdt>
  <w:p w14:paraId="3177C2AF" w14:textId="77777777" w:rsidR="0095710F" w:rsidRDefault="00BB31BF" w:rsidP="00244B0D">
    <w:pPr>
      <w:pStyle w:val="a5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C1244" w14:textId="77777777" w:rsidR="00B92B69" w:rsidRDefault="00B92B69">
      <w:pPr>
        <w:spacing w:after="0" w:line="240" w:lineRule="auto"/>
      </w:pPr>
      <w:r>
        <w:separator/>
      </w:r>
    </w:p>
  </w:footnote>
  <w:footnote w:type="continuationSeparator" w:id="0">
    <w:p w14:paraId="5738C977" w14:textId="77777777" w:rsidR="00B92B69" w:rsidRDefault="00B92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2FE0D" w14:textId="77777777" w:rsidR="0095710F" w:rsidRDefault="002226D5" w:rsidP="00244B0D">
    <w:pPr>
      <w:pStyle w:val="a3"/>
      <w:ind w:hanging="1417"/>
    </w:pPr>
    <w:r>
      <w:rPr>
        <w:noProof/>
        <w:lang w:eastAsia="bg-BG"/>
      </w:rPr>
      <w:drawing>
        <wp:anchor distT="0" distB="0" distL="114300" distR="114300" simplePos="0" relativeHeight="251661312" behindDoc="1" locked="0" layoutInCell="1" allowOverlap="1" wp14:anchorId="23923FE0" wp14:editId="3CA94825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419021" wp14:editId="7F430FE9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3381989B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" strokecolor="#006228">
              <v:stroke joinstyle="miter"/>
              <o:lock v:ext="edit" shapetype="f"/>
            </v:lin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4AC65A40" wp14:editId="368125CA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107885" w14:textId="77777777" w:rsidR="0095710F" w:rsidRPr="00B542E8" w:rsidRDefault="002226D5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AC65A4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38.9pt;margin-top:44.4pt;width:46.25pt;height:26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14:paraId="75107885" w14:textId="77777777" w:rsidR="0095710F" w:rsidRPr="00B542E8" w:rsidRDefault="002226D5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937660" wp14:editId="1B30F900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877F5A1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E687E"/>
    <w:multiLevelType w:val="hybridMultilevel"/>
    <w:tmpl w:val="27427A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748D6"/>
    <w:multiLevelType w:val="hybridMultilevel"/>
    <w:tmpl w:val="13E48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976C7"/>
    <w:multiLevelType w:val="hybridMultilevel"/>
    <w:tmpl w:val="72AE18DC"/>
    <w:lvl w:ilvl="0" w:tplc="2DC688A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A6E65"/>
    <w:multiLevelType w:val="hybridMultilevel"/>
    <w:tmpl w:val="AC8AAE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C202725"/>
    <w:multiLevelType w:val="hybridMultilevel"/>
    <w:tmpl w:val="336C4476"/>
    <w:lvl w:ilvl="0" w:tplc="E182F4DE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E276561"/>
    <w:multiLevelType w:val="hybridMultilevel"/>
    <w:tmpl w:val="2DB25F4A"/>
    <w:lvl w:ilvl="0" w:tplc="04090009">
      <w:start w:val="1"/>
      <w:numFmt w:val="bullet"/>
      <w:lvlText w:val=""/>
      <w:lvlJc w:val="left"/>
      <w:pPr>
        <w:ind w:left="122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50580D0B"/>
    <w:multiLevelType w:val="hybridMultilevel"/>
    <w:tmpl w:val="233AE8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52A82"/>
    <w:multiLevelType w:val="hybridMultilevel"/>
    <w:tmpl w:val="C56C33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5A19B7"/>
    <w:multiLevelType w:val="hybridMultilevel"/>
    <w:tmpl w:val="FB243C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0171"/>
    <w:multiLevelType w:val="multilevel"/>
    <w:tmpl w:val="082A7E12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Times New Roman" w:eastAsia="Times New Roman" w:hAnsi="Times New Roman" w:cs="Times New Roman" w:hint="default"/>
      </w:rPr>
    </w:lvl>
  </w:abstractNum>
  <w:abstractNum w:abstractNumId="10" w15:restartNumberingAfterBreak="0">
    <w:nsid w:val="72353495"/>
    <w:multiLevelType w:val="hybridMultilevel"/>
    <w:tmpl w:val="DE7A9B52"/>
    <w:lvl w:ilvl="0" w:tplc="4BB6E856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4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CC2726F"/>
    <w:multiLevelType w:val="hybridMultilevel"/>
    <w:tmpl w:val="27427A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8"/>
  </w:num>
  <w:num w:numId="10">
    <w:abstractNumId w:val="0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6D5"/>
    <w:rsid w:val="00047BF2"/>
    <w:rsid w:val="0006223F"/>
    <w:rsid w:val="000738E4"/>
    <w:rsid w:val="00101930"/>
    <w:rsid w:val="0017001A"/>
    <w:rsid w:val="00207894"/>
    <w:rsid w:val="00217ABA"/>
    <w:rsid w:val="002226D5"/>
    <w:rsid w:val="00242B1D"/>
    <w:rsid w:val="002C6480"/>
    <w:rsid w:val="0031601B"/>
    <w:rsid w:val="003A4945"/>
    <w:rsid w:val="003F0C46"/>
    <w:rsid w:val="00415DAD"/>
    <w:rsid w:val="004175CF"/>
    <w:rsid w:val="00474449"/>
    <w:rsid w:val="00507730"/>
    <w:rsid w:val="005A5A2E"/>
    <w:rsid w:val="005D794C"/>
    <w:rsid w:val="005E5B2E"/>
    <w:rsid w:val="006163B1"/>
    <w:rsid w:val="00631F65"/>
    <w:rsid w:val="00647CCB"/>
    <w:rsid w:val="00667A22"/>
    <w:rsid w:val="006B1ABB"/>
    <w:rsid w:val="006C77DD"/>
    <w:rsid w:val="006F0000"/>
    <w:rsid w:val="007815FD"/>
    <w:rsid w:val="007920BE"/>
    <w:rsid w:val="00824D4A"/>
    <w:rsid w:val="008C16F1"/>
    <w:rsid w:val="009A7A85"/>
    <w:rsid w:val="009B3467"/>
    <w:rsid w:val="009E5DB4"/>
    <w:rsid w:val="009F6AA9"/>
    <w:rsid w:val="00A37FED"/>
    <w:rsid w:val="00AA10D1"/>
    <w:rsid w:val="00AA7573"/>
    <w:rsid w:val="00B92B69"/>
    <w:rsid w:val="00BB31BF"/>
    <w:rsid w:val="00BB6DFB"/>
    <w:rsid w:val="00BC0DDD"/>
    <w:rsid w:val="00C57753"/>
    <w:rsid w:val="00CC667E"/>
    <w:rsid w:val="00D50AC6"/>
    <w:rsid w:val="00DB15F8"/>
    <w:rsid w:val="00DD7157"/>
    <w:rsid w:val="00E5565C"/>
    <w:rsid w:val="00E7551B"/>
    <w:rsid w:val="00EA41A2"/>
    <w:rsid w:val="00F02FA9"/>
    <w:rsid w:val="00F10E63"/>
    <w:rsid w:val="00F242B9"/>
    <w:rsid w:val="00F645F2"/>
    <w:rsid w:val="00F8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60F55"/>
  <w15:chartTrackingRefBased/>
  <w15:docId w15:val="{118325C4-6522-4BC0-AAAF-C140EB83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26D5"/>
    <w:pPr>
      <w:spacing w:after="200" w:line="276" w:lineRule="auto"/>
    </w:pPr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2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226D5"/>
    <w:rPr>
      <w:rFonts w:eastAsiaTheme="minorEastAsia"/>
      <w:lang w:eastAsia="zh-CN"/>
    </w:rPr>
  </w:style>
  <w:style w:type="paragraph" w:styleId="a5">
    <w:name w:val="footer"/>
    <w:basedOn w:val="a"/>
    <w:link w:val="a6"/>
    <w:uiPriority w:val="99"/>
    <w:unhideWhenUsed/>
    <w:rsid w:val="00222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226D5"/>
    <w:rPr>
      <w:rFonts w:eastAsiaTheme="minorEastAsia"/>
      <w:lang w:eastAsia="zh-CN"/>
    </w:rPr>
  </w:style>
  <w:style w:type="character" w:styleId="a7">
    <w:name w:val="Hyperlink"/>
    <w:basedOn w:val="a0"/>
    <w:uiPriority w:val="99"/>
    <w:unhideWhenUsed/>
    <w:rsid w:val="002226D5"/>
    <w:rPr>
      <w:color w:val="0563C1" w:themeColor="hyperlink"/>
      <w:u w:val="single"/>
    </w:rPr>
  </w:style>
  <w:style w:type="paragraph" w:styleId="a8">
    <w:name w:val="List Paragraph"/>
    <w:aliases w:val="ПАРАГРАФ,List1,List Paragraph1"/>
    <w:basedOn w:val="a"/>
    <w:link w:val="a9"/>
    <w:uiPriority w:val="34"/>
    <w:qFormat/>
    <w:rsid w:val="002226D5"/>
    <w:pPr>
      <w:ind w:left="720"/>
      <w:contextualSpacing/>
    </w:pPr>
  </w:style>
  <w:style w:type="character" w:customStyle="1" w:styleId="6">
    <w:name w:val="Основен текст (6)_"/>
    <w:basedOn w:val="a0"/>
    <w:link w:val="60"/>
    <w:rsid w:val="002226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a"/>
    <w:link w:val="6"/>
    <w:rsid w:val="002226D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character" w:customStyle="1" w:styleId="4">
    <w:name w:val="Основен текст (4)_"/>
    <w:basedOn w:val="a0"/>
    <w:link w:val="40"/>
    <w:rsid w:val="002226D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">
    <w:name w:val="Заглавие #1_"/>
    <w:basedOn w:val="a0"/>
    <w:link w:val="10"/>
    <w:rsid w:val="002226D5"/>
    <w:rPr>
      <w:rFonts w:ascii="Times New Roman" w:eastAsia="Times New Roman" w:hAnsi="Times New Roman" w:cs="Times New Roman"/>
      <w:b/>
      <w:bCs/>
      <w:spacing w:val="210"/>
      <w:sz w:val="26"/>
      <w:szCs w:val="26"/>
      <w:shd w:val="clear" w:color="auto" w:fill="FFFFFF"/>
    </w:rPr>
  </w:style>
  <w:style w:type="paragraph" w:customStyle="1" w:styleId="40">
    <w:name w:val="Основен текст (4)"/>
    <w:basedOn w:val="a"/>
    <w:link w:val="4"/>
    <w:rsid w:val="002226D5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lang w:eastAsia="en-US"/>
    </w:rPr>
  </w:style>
  <w:style w:type="paragraph" w:customStyle="1" w:styleId="10">
    <w:name w:val="Заглавие #1"/>
    <w:basedOn w:val="a"/>
    <w:link w:val="1"/>
    <w:rsid w:val="002226D5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10"/>
      <w:sz w:val="26"/>
      <w:szCs w:val="26"/>
      <w:lang w:eastAsia="en-US"/>
    </w:rPr>
  </w:style>
  <w:style w:type="character" w:customStyle="1" w:styleId="2">
    <w:name w:val="Основен текст (2)_"/>
    <w:basedOn w:val="a0"/>
    <w:link w:val="20"/>
    <w:rsid w:val="002226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2226D5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9">
    <w:name w:val="Списък на абзаци Знак"/>
    <w:aliases w:val="ПАРАГРАФ Знак,List1 Знак,List Paragraph1 Знак"/>
    <w:link w:val="a8"/>
    <w:locked/>
    <w:rsid w:val="002226D5"/>
    <w:rPr>
      <w:rFonts w:eastAsiaTheme="minorEastAsia"/>
      <w:lang w:eastAsia="zh-CN"/>
    </w:rPr>
  </w:style>
  <w:style w:type="paragraph" w:styleId="aa">
    <w:name w:val="Normal (Web)"/>
    <w:basedOn w:val="a"/>
    <w:uiPriority w:val="99"/>
    <w:unhideWhenUsed/>
    <w:rsid w:val="0022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b">
    <w:name w:val="Основен текст Знак"/>
    <w:basedOn w:val="a0"/>
    <w:link w:val="ac"/>
    <w:rsid w:val="00E7551B"/>
    <w:rPr>
      <w:rFonts w:ascii="Times New Roman" w:eastAsia="Times New Roman" w:hAnsi="Times New Roman" w:cs="Times New Roman"/>
    </w:rPr>
  </w:style>
  <w:style w:type="paragraph" w:styleId="ac">
    <w:name w:val="Body Text"/>
    <w:basedOn w:val="a"/>
    <w:link w:val="ab"/>
    <w:qFormat/>
    <w:rsid w:val="00E7551B"/>
    <w:pPr>
      <w:widowControl w:val="0"/>
      <w:spacing w:after="0"/>
      <w:ind w:firstLine="400"/>
    </w:pPr>
    <w:rPr>
      <w:rFonts w:ascii="Times New Roman" w:eastAsia="Times New Roman" w:hAnsi="Times New Roman" w:cs="Times New Roman"/>
      <w:lang w:eastAsia="en-US"/>
    </w:rPr>
  </w:style>
  <w:style w:type="character" w:customStyle="1" w:styleId="BodyTextChar1">
    <w:name w:val="Body Text Char1"/>
    <w:basedOn w:val="a0"/>
    <w:uiPriority w:val="99"/>
    <w:semiHidden/>
    <w:rsid w:val="00E7551B"/>
    <w:rPr>
      <w:rFonts w:eastAsiaTheme="minorEastAsia"/>
      <w:lang w:eastAsia="zh-CN"/>
    </w:rPr>
  </w:style>
  <w:style w:type="character" w:customStyle="1" w:styleId="Bodytext2">
    <w:name w:val="Body text (2)_"/>
    <w:basedOn w:val="a0"/>
    <w:link w:val="Bodytext20"/>
    <w:rsid w:val="009F6AA9"/>
    <w:rPr>
      <w:rFonts w:ascii="Times New Roman" w:eastAsia="Times New Roman" w:hAnsi="Times New Roman" w:cs="Times New Roman"/>
      <w:sz w:val="15"/>
      <w:szCs w:val="15"/>
    </w:rPr>
  </w:style>
  <w:style w:type="paragraph" w:customStyle="1" w:styleId="Bodytext20">
    <w:name w:val="Body text (2)"/>
    <w:basedOn w:val="a"/>
    <w:link w:val="Bodytext2"/>
    <w:rsid w:val="009F6A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15"/>
      <w:szCs w:val="15"/>
      <w:lang w:eastAsia="en-US"/>
    </w:rPr>
  </w:style>
  <w:style w:type="paragraph" w:customStyle="1" w:styleId="Default">
    <w:name w:val="Default"/>
    <w:rsid w:val="00667A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avtomagistral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31</cp:revision>
  <cp:lastPrinted>2021-08-30T07:38:00Z</cp:lastPrinted>
  <dcterms:created xsi:type="dcterms:W3CDTF">2021-06-15T07:09:00Z</dcterms:created>
  <dcterms:modified xsi:type="dcterms:W3CDTF">2021-09-15T12:15:00Z</dcterms:modified>
</cp:coreProperties>
</file>