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524D2E2D" w14:textId="5E1F6E8B" w:rsidR="002332C6" w:rsidRDefault="00E513E8" w:rsidP="008008C2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eastAsia="Calibri" w:hAnsi="Times New Roman"/>
          <w:b/>
          <w:szCs w:val="24"/>
          <w:lang w:eastAsia="bg-BG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  <w:r w:rsidR="008008C2">
        <w:rPr>
          <w:rFonts w:ascii="Times New Roman" w:hAnsi="Times New Roman"/>
          <w:szCs w:val="24"/>
        </w:rPr>
        <w:t xml:space="preserve"> </w:t>
      </w:r>
      <w:r w:rsidR="009B59A7"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Default="00A302C2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7023C512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D50D53">
        <w:rPr>
          <w:rFonts w:ascii="Times New Roman" w:hAnsi="Times New Roman"/>
          <w:szCs w:val="24"/>
        </w:rPr>
        <w:t>дейности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781362">
        <w:rPr>
          <w:rFonts w:ascii="Times New Roman" w:hAnsi="Times New Roman"/>
          <w:szCs w:val="24"/>
        </w:rPr>
        <w:t xml:space="preserve">ите </w:t>
      </w:r>
      <w:r w:rsidR="00F539E1">
        <w:rPr>
          <w:rFonts w:ascii="Times New Roman" w:hAnsi="Times New Roman"/>
          <w:szCs w:val="24"/>
        </w:rPr>
        <w:t>……</w:t>
      </w:r>
      <w:r w:rsidR="00781362">
        <w:rPr>
          <w:rFonts w:ascii="Times New Roman" w:hAnsi="Times New Roman"/>
          <w:szCs w:val="24"/>
        </w:rPr>
        <w:t xml:space="preserve"> (</w:t>
      </w:r>
      <w:r w:rsidR="00F539E1">
        <w:rPr>
          <w:rFonts w:ascii="Times New Roman" w:hAnsi="Times New Roman"/>
          <w:szCs w:val="24"/>
        </w:rPr>
        <w:t>….</w:t>
      </w:r>
      <w:r w:rsidR="00781362">
        <w:rPr>
          <w:rFonts w:ascii="Times New Roman" w:hAnsi="Times New Roman"/>
          <w:szCs w:val="24"/>
        </w:rPr>
        <w:t>)</w:t>
      </w:r>
      <w:r w:rsidR="00D15DE9">
        <w:rPr>
          <w:rFonts w:ascii="Times New Roman" w:hAnsi="Times New Roman"/>
          <w:szCs w:val="24"/>
        </w:rPr>
        <w:t xml:space="preserve">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781362">
        <w:rPr>
          <w:rFonts w:ascii="Times New Roman" w:hAnsi="Times New Roman"/>
          <w:szCs w:val="24"/>
        </w:rPr>
        <w:t>и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560"/>
        <w:gridCol w:w="1984"/>
        <w:gridCol w:w="2693"/>
      </w:tblGrid>
      <w:tr w:rsidR="005C1AA1" w:rsidRPr="00A65876" w14:paraId="48D5CF03" w14:textId="77777777" w:rsidTr="00A302C2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1D8E3194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A302C2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A302C2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A302C2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1450FB8A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</w:t>
      </w:r>
      <w:r w:rsidR="00E80BBD">
        <w:rPr>
          <w:rFonts w:ascii="Times New Roman" w:hAnsi="Times New Roman"/>
          <w:szCs w:val="24"/>
        </w:rPr>
        <w:t>о</w:t>
      </w:r>
      <w:r w:rsidRPr="005C1AA1">
        <w:rPr>
          <w:rFonts w:ascii="Times New Roman" w:hAnsi="Times New Roman"/>
          <w:szCs w:val="24"/>
        </w:rPr>
        <w:t xml:space="preserve">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471BC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5F62AE"/>
    <w:rsid w:val="006175D8"/>
    <w:rsid w:val="00732C88"/>
    <w:rsid w:val="00781362"/>
    <w:rsid w:val="00794650"/>
    <w:rsid w:val="007B0200"/>
    <w:rsid w:val="007D15FB"/>
    <w:rsid w:val="007F03B8"/>
    <w:rsid w:val="0080064D"/>
    <w:rsid w:val="008008C2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302C2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50D53"/>
    <w:rsid w:val="00DD55D2"/>
    <w:rsid w:val="00DF7B96"/>
    <w:rsid w:val="00E41EEA"/>
    <w:rsid w:val="00E513E8"/>
    <w:rsid w:val="00E80BBD"/>
    <w:rsid w:val="00EE7466"/>
    <w:rsid w:val="00EF74DA"/>
    <w:rsid w:val="00F04BB2"/>
    <w:rsid w:val="00F12D3C"/>
    <w:rsid w:val="00F2381D"/>
    <w:rsid w:val="00F2531F"/>
    <w:rsid w:val="00F539E1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orskatexnika">
    <w:name w:val="Body Text.gorska texnika"/>
    <w:basedOn w:val="Normal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DefaultParagraphFont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office21</cp:lastModifiedBy>
  <cp:revision>3</cp:revision>
  <cp:lastPrinted>2022-08-30T07:03:00Z</cp:lastPrinted>
  <dcterms:created xsi:type="dcterms:W3CDTF">2023-02-28T08:04:00Z</dcterms:created>
  <dcterms:modified xsi:type="dcterms:W3CDTF">2023-03-21T08:38:00Z</dcterms:modified>
</cp:coreProperties>
</file>