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58D8429E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320C89" w:rsidRPr="00320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Склад с площ от 28</w:t>
      </w:r>
      <w:r w:rsidR="007277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</w:t>
      </w:r>
      <w:r w:rsidR="00320C89" w:rsidRPr="00320C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 метра, находящ се в гр. София, общ. Столична, обл. София, ул. „Мими Балканска“ № 9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320C89"/>
    <w:rsid w:val="00435BBA"/>
    <w:rsid w:val="004D1C57"/>
    <w:rsid w:val="00580D5D"/>
    <w:rsid w:val="00605109"/>
    <w:rsid w:val="006425FA"/>
    <w:rsid w:val="00727764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2023-11-28T14:04:00Z</dcterms:modified>
</cp:coreProperties>
</file>